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C046E" w14:textId="3D896CB2" w:rsidR="007F1C72" w:rsidRPr="003D0030" w:rsidRDefault="003D0030">
      <w:pPr>
        <w:pStyle w:val="Tekstpodstawowy"/>
        <w:spacing w:before="5"/>
        <w:rPr>
          <w:rFonts w:ascii="Arial" w:hAnsi="Arial" w:cs="Arial"/>
          <w:sz w:val="22"/>
          <w:szCs w:val="22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561C3C" wp14:editId="6F62D4C5">
                <wp:simplePos x="0" y="0"/>
                <wp:positionH relativeFrom="page">
                  <wp:posOffset>880745</wp:posOffset>
                </wp:positionH>
                <wp:positionV relativeFrom="paragraph">
                  <wp:posOffset>223520</wp:posOffset>
                </wp:positionV>
                <wp:extent cx="5797550" cy="92202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92202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5E7BF" w14:textId="77777777" w:rsidR="007F1C72" w:rsidRDefault="007F1C72">
                            <w:pPr>
                              <w:pStyle w:val="Tekstpodstawowy"/>
                              <w:rPr>
                                <w:rFonts w:ascii="Times New Roman"/>
                              </w:rPr>
                            </w:pPr>
                          </w:p>
                          <w:p w14:paraId="1D282FC7" w14:textId="77777777" w:rsidR="007F1C72" w:rsidRDefault="007F1C72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9BDB146" w14:textId="256C4F36" w:rsidR="007F1C72" w:rsidRPr="003D0030" w:rsidRDefault="00FD3414">
                            <w:pPr>
                              <w:ind w:left="28" w:right="24"/>
                              <w:jc w:val="both"/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>W ramach przeprowadzonego procesu konsultacyjnego  chcemy poznać  Państwa opinie  na temat granic obszaru zdegradowanego</w:t>
                            </w:r>
                            <w:r w:rsidR="003D0030"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 xml:space="preserve"> oraz</w:t>
                            </w:r>
                            <w:r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 xml:space="preserve"> obszaru rewitalizacji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561C3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9.35pt;margin-top:17.6pt;width:456.5pt;height:7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" fillcolor="#fefefe" stroked="f">
                <v:textbox inset="0,0,0,0">
                  <w:txbxContent>
                    <w:p w14:paraId="04D5E7BF" w14:textId="77777777" w:rsidR="007F1C72" w:rsidRDefault="007F1C72">
                      <w:pPr>
                        <w:pStyle w:val="Tekstpodstawowy"/>
                        <w:rPr>
                          <w:rFonts w:ascii="Times New Roman"/>
                        </w:rPr>
                      </w:pPr>
                    </w:p>
                    <w:p w14:paraId="1D282FC7" w14:textId="77777777" w:rsidR="007F1C72" w:rsidRDefault="007F1C72">
                      <w:pPr>
                        <w:pStyle w:val="Tekstpodstawowy"/>
                        <w:spacing w:before="9"/>
                        <w:rPr>
                          <w:rFonts w:ascii="Times New Roman"/>
                          <w:sz w:val="25"/>
                        </w:rPr>
                      </w:pPr>
                    </w:p>
                    <w:p w14:paraId="29BDB146" w14:textId="256C4F36" w:rsidR="007F1C72" w:rsidRPr="003D0030" w:rsidRDefault="00FD3414">
                      <w:pPr>
                        <w:ind w:left="28" w:right="24"/>
                        <w:jc w:val="both"/>
                        <w:rPr>
                          <w:b/>
                          <w:sz w:val="24"/>
                          <w:lang w:val="pl-PL"/>
                        </w:rPr>
                      </w:pPr>
                      <w:r>
                        <w:rPr>
                          <w:b/>
                          <w:color w:val="2A2928"/>
                          <w:sz w:val="24"/>
                          <w:lang w:val="pl"/>
                        </w:rPr>
                        <w:t>W ramach przeprowadzonego procesu konsultacyjnego  chcemy poznać  Państwa opinie  na temat granic obszaru zdegradowanego</w:t>
                      </w:r>
                      <w:r w:rsidR="003D0030">
                        <w:rPr>
                          <w:b/>
                          <w:color w:val="2A2928"/>
                          <w:sz w:val="24"/>
                          <w:lang w:val="pl"/>
                        </w:rPr>
                        <w:t xml:space="preserve"> oraz</w:t>
                      </w:r>
                      <w:r>
                        <w:rPr>
                          <w:b/>
                          <w:color w:val="2A2928"/>
                          <w:sz w:val="24"/>
                          <w:lang w:val="pl"/>
                        </w:rPr>
                        <w:t xml:space="preserve"> obszaru rewitalizacji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85DF25" wp14:editId="1C6B2562">
                <wp:simplePos x="0" y="0"/>
                <wp:positionH relativeFrom="page">
                  <wp:posOffset>1109345</wp:posOffset>
                </wp:positionH>
                <wp:positionV relativeFrom="paragraph">
                  <wp:posOffset>1323975</wp:posOffset>
                </wp:positionV>
                <wp:extent cx="5568950" cy="37084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32CC" w14:textId="4727A0EF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1. Czy trafnie wyznaczyliśmy granice obszarów?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85DF25" id="Text Box 10" o:spid="_x0000_s1027" type="#_x0000_t202" style="position:absolute;margin-left:87.35pt;margin-top:104.25pt;width:438.5pt;height:29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" fillcolor="#fefefe" stroked="f">
                <v:textbox inset="0,0,0,0">
                  <w:txbxContent>
                    <w:p w14:paraId="456732CC" w14:textId="4727A0EF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>1. Czy trafnie wyznaczyliśmy granice obszarów?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2D4BD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</w:rPr>
      </w:pPr>
    </w:p>
    <w:p w14:paraId="67683C43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</w:rPr>
      </w:pPr>
    </w:p>
    <w:p w14:paraId="24DCBBDF" w14:textId="77777777" w:rsidR="007F1C72" w:rsidRPr="003D0030" w:rsidRDefault="00FD3414">
      <w:pPr>
        <w:pStyle w:val="Tekstpodstawowy"/>
        <w:tabs>
          <w:tab w:val="left" w:pos="9236"/>
        </w:tabs>
        <w:spacing w:before="52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43201235" w14:textId="15E9064B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CE74DF" wp14:editId="06661966">
                <wp:simplePos x="0" y="0"/>
                <wp:positionH relativeFrom="page">
                  <wp:posOffset>1109345</wp:posOffset>
                </wp:positionH>
                <wp:positionV relativeFrom="paragraph">
                  <wp:posOffset>178435</wp:posOffset>
                </wp:positionV>
                <wp:extent cx="5568950" cy="37211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2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86430" w14:textId="1B90069F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2. Czy na wskazanym z objęcia rewitalizacją obszarze żyje się stosunkowo gorzej niż w innych częściach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 xml:space="preserve"> 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E74DF" id="Text Box 9" o:spid="_x0000_s1028" type="#_x0000_t202" style="position:absolute;margin-left:87.35pt;margin-top:14.05pt;width:438.5pt;height:29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" fillcolor="#fefefe" stroked="f">
                <v:textbox inset="0,0,0,0">
                  <w:txbxContent>
                    <w:p w14:paraId="67286430" w14:textId="1B90069F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>2. Czy na wskazanym z objęcia rewitalizacją obszarze żyje się stosunkowo gorzej niż w innych częściach</w:t>
                      </w:r>
                      <w:r w:rsidR="003D0030">
                        <w:rPr>
                          <w:color w:val="2A2928"/>
                          <w:lang w:val="pl"/>
                        </w:rPr>
                        <w:t xml:space="preserve"> 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75DEF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588B7C21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7A25E3D0" w14:textId="1231D81F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664E19" wp14:editId="37960B07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084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175FD" w14:textId="2FF5C059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3. Czy na wskazanym do objęcia rewitalizacją obszarze zauważa się większe problemy społeczne i gospodarcze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64E19" id="Text Box 8" o:spid="_x0000_s1029" type="#_x0000_t202" style="position:absolute;margin-left:87.35pt;margin-top:14.1pt;width:438.5pt;height:29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S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l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BUQsSh7wEAAMEDAAAOAAAAAAAAAAAAAAAAAC4CAABkcnMvZTJv&#10;RG9jLnhtbFBLAQItABQABgAIAAAAIQDVLt4Q3gAAAAoBAAAPAAAAAAAAAAAAAAAAAEkEAABkcnMv&#10;ZG93bnJldi54bWxQSwUGAAAAAAQABADzAAAAVAUAAAAA&#10;" fillcolor="#fefefe" stroked="f">
                <v:textbox inset="0,0,0,0">
                  <w:txbxContent>
                    <w:p w14:paraId="5D5175FD" w14:textId="2FF5C059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3. Czy na wskazanym do objęcia rewitalizacją obszarze zauważa się większe problemy społeczne i gospodarcze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19CFF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4510B4FC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2CFBF2ED" w14:textId="2F3D8C77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CF1308" wp14:editId="740642CC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211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2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49836" w14:textId="59C2E029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4. Czy na wskazanym z objęcia rewitalizacją obszarze zauważa się większe problemy związane z degradacją zabudowy ja przestrzeni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F1308" id="Text Box 7" o:spid="_x0000_s1030" type="#_x0000_t202" style="position:absolute;margin-left:87.35pt;margin-top:14.1pt;width:438.5pt;height:29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" fillcolor="#fefefe" stroked="f">
                <v:textbox inset="0,0,0,0">
                  <w:txbxContent>
                    <w:p w14:paraId="3D549836" w14:textId="59C2E029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4. Czy na wskazanym z objęcia rewitalizacją obszarze zauważa się większe problemy związane z degradacją zabudowy ja przestrzeni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33D98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097EE5B6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643F2366" w14:textId="26E354F0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1A2713" wp14:editId="26E128B4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084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8A3A6" w14:textId="6E6C2D35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5. Czy na wskazanym z objęcia rewitalizacją obszarze zauważa się większe problemy związane z niską jakością środowiska naturalnego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lang w:val="pl"/>
                              </w:rPr>
                              <w:t xml:space="preserve"> 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A2713" id="Text Box 6" o:spid="_x0000_s1031" type="#_x0000_t202" style="position:absolute;margin-left:87.35pt;margin-top:14.1pt;width:438.5pt;height:2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0u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y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C/a0uH7wEAAMEDAAAOAAAAAAAAAAAAAAAAAC4CAABkcnMvZTJv&#10;RG9jLnhtbFBLAQItABQABgAIAAAAIQDVLt4Q3gAAAAoBAAAPAAAAAAAAAAAAAAAAAEkEAABkcnMv&#10;ZG93bnJldi54bWxQSwUGAAAAAAQABADzAAAAVAUAAAAA&#10;" fillcolor="#fefefe" stroked="f">
                <v:textbox inset="0,0,0,0">
                  <w:txbxContent>
                    <w:p w14:paraId="0DF8A3A6" w14:textId="6E6C2D35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5. Czy na wskazanym z objęcia rewitalizacją obszarze zauważa się większe problemy związane z niską jakością środowiska naturalnego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lang w:val="pl"/>
                        </w:rPr>
                        <w:t xml:space="preserve"> 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59BF78" wp14:editId="5A84B1CF">
                <wp:simplePos x="0" y="0"/>
                <wp:positionH relativeFrom="page">
                  <wp:posOffset>1337945</wp:posOffset>
                </wp:positionH>
                <wp:positionV relativeFrom="paragraph">
                  <wp:posOffset>727710</wp:posOffset>
                </wp:positionV>
                <wp:extent cx="5340350" cy="64325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64325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019B5" w14:textId="77777777" w:rsidR="007F1C72" w:rsidRDefault="00FD3414">
                            <w:pPr>
                              <w:pStyle w:val="Tekstpodstawowy"/>
                              <w:spacing w:line="292" w:lineRule="exact"/>
                              <w:ind w:left="28"/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TAK/NIE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9BF78" id="Text Box 5" o:spid="_x0000_s1032" type="#_x0000_t202" style="position:absolute;margin-left:105.35pt;margin-top:57.3pt;width:420.5pt;height:50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" fillcolor="#fefefe" stroked="f">
                <v:textbox inset="0,0,0,0">
                  <w:txbxContent>
                    <w:p w14:paraId="32D019B5" w14:textId="77777777" w:rsidR="007F1C72" w:rsidRDefault="00FD3414">
                      <w:pPr>
                        <w:pStyle w:val="Tekstpodstawowy"/>
                        <w:spacing w:line="292" w:lineRule="exact"/>
                        <w:ind w:left="28"/>
                      </w:pPr>
                      <w:r>
                        <w:rPr>
                          <w:color w:val="2A2928"/>
                          <w:lang w:val="pl"/>
                        </w:rPr>
                        <w:t>TAK/NIE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DE74E" w14:textId="77777777" w:rsidR="007F1C72" w:rsidRPr="003D0030" w:rsidRDefault="007F1C72">
      <w:pPr>
        <w:pStyle w:val="Tekstpodstawowy"/>
        <w:spacing w:before="9"/>
        <w:rPr>
          <w:rFonts w:ascii="Arial" w:hAnsi="Arial" w:cs="Arial"/>
          <w:sz w:val="22"/>
          <w:szCs w:val="22"/>
          <w:lang w:val="pl-PL"/>
        </w:rPr>
      </w:pPr>
    </w:p>
    <w:p w14:paraId="12DF80B8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14:paraId="2359BD1B" w14:textId="1225C093" w:rsidR="007F1C72" w:rsidRPr="00F3347D" w:rsidRDefault="00FD3414">
      <w:pPr>
        <w:tabs>
          <w:tab w:val="left" w:pos="3217"/>
        </w:tabs>
        <w:spacing w:before="60"/>
        <w:ind w:left="671"/>
        <w:rPr>
          <w:rFonts w:ascii="Arial" w:hAnsi="Arial" w:cs="Arial"/>
        </w:rPr>
      </w:pPr>
      <w:proofErr w:type="spellStart"/>
      <w:r w:rsidRPr="00F3347D">
        <w:rPr>
          <w:rFonts w:ascii="Arial" w:hAnsi="Arial" w:cs="Arial"/>
          <w:color w:val="2A2928"/>
          <w:position w:val="-3"/>
        </w:rPr>
        <w:t>Adres</w:t>
      </w:r>
      <w:proofErr w:type="spellEnd"/>
      <w:r w:rsidRPr="00F3347D">
        <w:rPr>
          <w:rFonts w:ascii="Arial" w:hAnsi="Arial" w:cs="Arial"/>
          <w:color w:val="2A2928"/>
          <w:position w:val="-3"/>
        </w:rPr>
        <w:t xml:space="preserve"> e-mail:</w:t>
      </w:r>
      <w:r w:rsidR="00F3347D" w:rsidRPr="00F3347D">
        <w:rPr>
          <w:rFonts w:ascii="Arial" w:hAnsi="Arial" w:cs="Arial"/>
        </w:rPr>
        <w:t xml:space="preserve"> </w:t>
      </w:r>
      <w:hyperlink r:id="rId5" w:history="1">
        <w:r w:rsidR="00F3347D" w:rsidRPr="00F3347D">
          <w:rPr>
            <w:rStyle w:val="Hipercze"/>
            <w:rFonts w:ascii="Arial" w:hAnsi="Arial" w:cs="Arial"/>
            <w:color w:val="auto"/>
          </w:rPr>
          <w:t>sekretariat@uscimow.org</w:t>
        </w:r>
      </w:hyperlink>
      <w:r w:rsidR="00F3347D" w:rsidRPr="00F3347D">
        <w:rPr>
          <w:rFonts w:ascii="Arial" w:hAnsi="Arial" w:cs="Arial"/>
        </w:rPr>
        <w:t>.pl</w:t>
      </w:r>
    </w:p>
    <w:p w14:paraId="44B8795E" w14:textId="597D9ACF" w:rsidR="007F1C72" w:rsidRPr="003D0030" w:rsidRDefault="003D0030">
      <w:pPr>
        <w:tabs>
          <w:tab w:val="left" w:pos="3217"/>
          <w:tab w:val="left" w:pos="4863"/>
        </w:tabs>
        <w:spacing w:before="140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81347F2" wp14:editId="43240FC4">
                <wp:simplePos x="0" y="0"/>
                <wp:positionH relativeFrom="page">
                  <wp:posOffset>2726690</wp:posOffset>
                </wp:positionH>
                <wp:positionV relativeFrom="paragraph">
                  <wp:posOffset>123825</wp:posOffset>
                </wp:positionV>
                <wp:extent cx="95885" cy="9588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D6309B" id="Rectangle 4" o:spid="_x0000_s1026" style="position:absolute;margin-left:214.7pt;margin-top:9.75pt;width:7.55pt;height:7.5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Danv00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Pr="003D0030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06BBD13B" wp14:editId="78B734EE">
                <wp:simplePos x="0" y="0"/>
                <wp:positionH relativeFrom="page">
                  <wp:posOffset>3749040</wp:posOffset>
                </wp:positionH>
                <wp:positionV relativeFrom="paragraph">
                  <wp:posOffset>127000</wp:posOffset>
                </wp:positionV>
                <wp:extent cx="95885" cy="958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65DBC" id="Rectangle 3" o:spid="_x0000_s1026" style="position:absolute;margin-left:295.2pt;margin-top:10pt;width:7.55pt;height:7.5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AuT92X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FD3414" w:rsidRPr="003D0030">
        <w:rPr>
          <w:rFonts w:ascii="Arial" w:hAnsi="Arial" w:cs="Arial"/>
          <w:color w:val="2A2928"/>
          <w:lang w:val="pl"/>
        </w:rPr>
        <w:t>Płeć:</w:t>
      </w:r>
      <w:r w:rsidR="00FD3414" w:rsidRPr="003D0030">
        <w:rPr>
          <w:rFonts w:ascii="Arial" w:hAnsi="Arial" w:cs="Arial"/>
          <w:color w:val="2A2928"/>
          <w:lang w:val="pl"/>
        </w:rPr>
        <w:tab/>
      </w:r>
      <w:r w:rsidR="00FD3414" w:rsidRPr="003D0030">
        <w:rPr>
          <w:rFonts w:ascii="Arial" w:hAnsi="Arial" w:cs="Arial"/>
          <w:color w:val="2A2928"/>
          <w:position w:val="2"/>
          <w:lang w:val="pl"/>
        </w:rPr>
        <w:t>K</w:t>
      </w:r>
      <w:r w:rsidR="00FD3414" w:rsidRPr="003D0030">
        <w:rPr>
          <w:rFonts w:ascii="Arial" w:hAnsi="Arial" w:cs="Arial"/>
          <w:color w:val="2A2928"/>
          <w:position w:val="2"/>
          <w:lang w:val="pl"/>
        </w:rPr>
        <w:tab/>
      </w:r>
      <w:r w:rsidR="00FD3414" w:rsidRPr="003D0030">
        <w:rPr>
          <w:rFonts w:ascii="Arial" w:hAnsi="Arial" w:cs="Arial"/>
          <w:color w:val="2A2928"/>
          <w:position w:val="4"/>
          <w:lang w:val="pl"/>
        </w:rPr>
        <w:t>M</w:t>
      </w:r>
    </w:p>
    <w:p w14:paraId="7414ECB4" w14:textId="77777777" w:rsidR="007F1C72" w:rsidRPr="003D0030" w:rsidRDefault="00FD3414">
      <w:pPr>
        <w:tabs>
          <w:tab w:val="left" w:pos="3217"/>
        </w:tabs>
        <w:spacing w:before="148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color w:val="2A2928"/>
          <w:position w:val="-3"/>
          <w:lang w:val="pl"/>
        </w:rPr>
        <w:t>Wiek:</w:t>
      </w:r>
      <w:r w:rsidRPr="003D0030">
        <w:rPr>
          <w:rFonts w:ascii="Arial" w:hAnsi="Arial" w:cs="Arial"/>
          <w:color w:val="2A2928"/>
          <w:position w:val="-3"/>
          <w:lang w:val="pl"/>
        </w:rPr>
        <w:tab/>
      </w:r>
      <w:r w:rsidRPr="003D0030">
        <w:rPr>
          <w:rFonts w:ascii="Arial" w:hAnsi="Arial" w:cs="Arial"/>
          <w:color w:val="2A2928"/>
          <w:lang w:val="pl"/>
        </w:rPr>
        <w:t>………………………………..</w:t>
      </w:r>
    </w:p>
    <w:p w14:paraId="61C9A242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0F62BB56" w14:textId="77777777" w:rsidR="007F1C72" w:rsidRPr="003D0030" w:rsidRDefault="007F1C72">
      <w:pPr>
        <w:pStyle w:val="Tekstpodstawowy"/>
        <w:spacing w:before="3"/>
        <w:rPr>
          <w:rFonts w:ascii="Arial" w:hAnsi="Arial" w:cs="Arial"/>
          <w:sz w:val="22"/>
          <w:szCs w:val="22"/>
          <w:lang w:val="pl-PL"/>
        </w:rPr>
      </w:pPr>
    </w:p>
    <w:p w14:paraId="59B9814C" w14:textId="064C144F" w:rsidR="007F1C72" w:rsidRPr="003D0030" w:rsidRDefault="003D0030" w:rsidP="003D0030">
      <w:pPr>
        <w:pStyle w:val="Tekstpodstawowy"/>
        <w:tabs>
          <w:tab w:val="left" w:pos="6195"/>
        </w:tabs>
        <w:spacing w:before="52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6E566E64" wp14:editId="1AC59DA4">
                <wp:simplePos x="0" y="0"/>
                <wp:positionH relativeFrom="page">
                  <wp:posOffset>4610100</wp:posOffset>
                </wp:positionH>
                <wp:positionV relativeFrom="paragraph">
                  <wp:posOffset>85090</wp:posOffset>
                </wp:positionV>
                <wp:extent cx="95885" cy="946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4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C0630" id="Rectangle 2" o:spid="_x0000_s1026" style="position:absolute;margin-left:363pt;margin-top:6.7pt;width:7.55pt;height:7.4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 xml:space="preserve">Oświadczam, że jestem mieszkańcem </w:t>
      </w:r>
      <w:r>
        <w:rPr>
          <w:rFonts w:ascii="Arial" w:hAnsi="Arial" w:cs="Arial"/>
          <w:color w:val="2A2928"/>
          <w:sz w:val="22"/>
          <w:szCs w:val="22"/>
          <w:lang w:val="pl"/>
        </w:rPr>
        <w:t xml:space="preserve">Gminy </w:t>
      </w:r>
      <w:r w:rsidR="00E52316">
        <w:rPr>
          <w:rFonts w:ascii="Arial" w:hAnsi="Arial" w:cs="Arial"/>
          <w:color w:val="2A2928"/>
          <w:sz w:val="22"/>
          <w:szCs w:val="22"/>
          <w:lang w:val="pl"/>
        </w:rPr>
        <w:t>......................</w: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>:</w: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ab/>
        <w:t>TAK</w:t>
      </w:r>
    </w:p>
    <w:sectPr w:rsidR="007F1C72" w:rsidRPr="003D0030">
      <w:type w:val="continuous"/>
      <w:pgSz w:w="11900" w:h="16840"/>
      <w:pgMar w:top="8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72"/>
    <w:rsid w:val="003D0030"/>
    <w:rsid w:val="007F1C72"/>
    <w:rsid w:val="00E52316"/>
    <w:rsid w:val="00F3347D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3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3D003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33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3D003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33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uscimo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Ankieta</vt:lpstr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Ankieta</dc:title>
  <dc:creator>user1</dc:creator>
  <cp:lastModifiedBy>Natalia Olesiuk</cp:lastModifiedBy>
  <cp:revision>2</cp:revision>
  <dcterms:created xsi:type="dcterms:W3CDTF">2023-05-10T11:03:00Z</dcterms:created>
  <dcterms:modified xsi:type="dcterms:W3CDTF">2023-05-10T11:03:00Z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2023-01-03T00:00:00Z</vt:filetime>
  </property>
</Properties>
</file>